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087" w:rsidRPr="00266087" w:rsidRDefault="00266087" w:rsidP="00266087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66087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EB55BA">
        <w:rPr>
          <w:rFonts w:ascii="Times New Roman" w:hAnsi="Times New Roman"/>
          <w:sz w:val="28"/>
          <w:szCs w:val="28"/>
          <w:lang w:eastAsia="ru-RU"/>
        </w:rPr>
        <w:t>9</w:t>
      </w:r>
    </w:p>
    <w:p w:rsidR="00266087" w:rsidRPr="00266087" w:rsidRDefault="00266087" w:rsidP="00266087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66087">
        <w:rPr>
          <w:rFonts w:ascii="Times New Roman" w:hAnsi="Times New Roman"/>
          <w:sz w:val="28"/>
          <w:szCs w:val="28"/>
          <w:lang w:eastAsia="ru-RU"/>
        </w:rPr>
        <w:t>к Дополнительному соглашению</w:t>
      </w:r>
    </w:p>
    <w:p w:rsidR="00266087" w:rsidRPr="00266087" w:rsidRDefault="00266087" w:rsidP="00266087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66087">
        <w:rPr>
          <w:rFonts w:ascii="Times New Roman" w:hAnsi="Times New Roman"/>
          <w:sz w:val="28"/>
          <w:szCs w:val="28"/>
          <w:lang w:eastAsia="ru-RU"/>
        </w:rPr>
        <w:t xml:space="preserve">№ 4 от </w:t>
      </w:r>
      <w:r w:rsidR="00E74030">
        <w:rPr>
          <w:rFonts w:ascii="Times New Roman" w:hAnsi="Times New Roman"/>
          <w:sz w:val="28"/>
          <w:szCs w:val="28"/>
          <w:lang w:eastAsia="ru-RU"/>
        </w:rPr>
        <w:t>____</w:t>
      </w:r>
      <w:r w:rsidRPr="00266087">
        <w:rPr>
          <w:rFonts w:ascii="Times New Roman" w:hAnsi="Times New Roman"/>
          <w:sz w:val="28"/>
          <w:szCs w:val="28"/>
          <w:lang w:eastAsia="ru-RU"/>
        </w:rPr>
        <w:t xml:space="preserve">.2020 </w:t>
      </w:r>
    </w:p>
    <w:p w:rsidR="00266087" w:rsidRPr="00266087" w:rsidRDefault="00266087" w:rsidP="00266087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66087">
        <w:rPr>
          <w:rFonts w:ascii="Times New Roman" w:hAnsi="Times New Roman"/>
          <w:sz w:val="28"/>
          <w:szCs w:val="28"/>
          <w:lang w:eastAsia="ru-RU"/>
        </w:rPr>
        <w:t>к Тарифному соглашению</w:t>
      </w:r>
    </w:p>
    <w:p w:rsidR="00266087" w:rsidRPr="00266087" w:rsidRDefault="00266087" w:rsidP="00266087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66087">
        <w:rPr>
          <w:rFonts w:ascii="Times New Roman" w:hAnsi="Times New Roman"/>
          <w:sz w:val="28"/>
          <w:szCs w:val="28"/>
          <w:lang w:eastAsia="ru-RU"/>
        </w:rPr>
        <w:t>в сфере обязательного медицинского страхования</w:t>
      </w:r>
    </w:p>
    <w:p w:rsidR="00266087" w:rsidRDefault="00266087" w:rsidP="00266087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66087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2020 год</w:t>
      </w:r>
    </w:p>
    <w:p w:rsidR="00266087" w:rsidRPr="00266087" w:rsidRDefault="00266087" w:rsidP="00266087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CA6" w:rsidRPr="00EA370E" w:rsidRDefault="00266087" w:rsidP="00966CA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966CA6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966CA6">
        <w:rPr>
          <w:rFonts w:ascii="Times New Roman" w:hAnsi="Times New Roman"/>
          <w:sz w:val="28"/>
          <w:szCs w:val="28"/>
          <w:lang w:eastAsia="ru-RU"/>
        </w:rPr>
        <w:t>35</w:t>
      </w:r>
    </w:p>
    <w:p w:rsidR="00966CA6" w:rsidRPr="001C3AE1" w:rsidRDefault="00966CA6" w:rsidP="00966CA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в сфере</w:t>
      </w:r>
    </w:p>
    <w:p w:rsidR="00966CA6" w:rsidRPr="001C3AE1" w:rsidRDefault="00966CA6" w:rsidP="00966CA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66CA6" w:rsidRPr="00C03DC2" w:rsidRDefault="00966CA6" w:rsidP="00966CA6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2020 год</w:t>
      </w:r>
    </w:p>
    <w:p w:rsidR="00C0680E" w:rsidRDefault="00C0680E" w:rsidP="00C068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3988"/>
      <w:bookmarkEnd w:id="1"/>
      <w:r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условиях,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которым применяется управленческий коэффициент (КУ),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независимо от уровня организации медицинской помощи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901"/>
        <w:gridCol w:w="4652"/>
        <w:gridCol w:w="1665"/>
        <w:gridCol w:w="1611"/>
      </w:tblGrid>
      <w:tr w:rsidR="00C0680E" w:rsidTr="005A6550">
        <w:trPr>
          <w:trHeight w:val="450"/>
          <w:tblHeader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Размер управленческого коэффициента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действия коэффициента</w:t>
            </w:r>
          </w:p>
        </w:tc>
      </w:tr>
      <w:tr w:rsidR="00C0680E" w:rsidTr="00374114">
        <w:trPr>
          <w:trHeight w:val="45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680E" w:rsidTr="005A6550">
        <w:trPr>
          <w:trHeight w:val="283"/>
          <w:tblHeader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 послеродового периода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Пакнкреатит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и тяжелые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6)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st12.001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острый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Pr="00935D52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Pr="00935D52" w:rsidRDefault="00C0680E" w:rsidP="002660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</w:t>
            </w:r>
            <w:r w:rsidR="002660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4E6764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Pr="00935D52" w:rsidRDefault="00F933B8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Pr="00935D52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Pr="00935D52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Pr="00935D52" w:rsidRDefault="00FE2CFB" w:rsidP="002660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</w:t>
            </w:r>
            <w:r w:rsidR="002660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4E6764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Pr="00935D52" w:rsidRDefault="00FF5803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Pr="00935D52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Грипп, вирус гриппа идентифицирован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Pr="00935D52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Pr="00935D52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Pr="00935D52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Pr="00935D52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01.01.2020-31.03.2020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Pr="00935D52" w:rsidRDefault="00DA5A73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Pr="00935D52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Демиелинизирующие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st15.020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(уровень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Pr="00CE48F7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st16.003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Дорсопатии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спондилопатии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Почечная недостаточность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 и верхних дыхательных путях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 и верхних дыхательных путях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 и верхних дыхательных путях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 и верхних дыхательных путях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 и верхних дыхательных путях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6)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глаза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глаза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всасывания,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Воспалительные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374114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01.01.2020-31.03.2020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 w:rsidR="008F1E6B"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s25.008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доброкачественные,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 хроническая ишемическая болезнь сердца 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Бронхит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необструктивный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 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 суставов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6)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276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277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  (кроме злокачественных новообразований)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эндокринных желез доброкачественные,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питания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обмена веществ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генетические заболевания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Баллонная внутриаортальная контрпульсация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Экстракорпоральная мембранная оксигенация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st36.012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Медицинская реабилитация пациентов с заболеваниями опорно-двигательного аппарата 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периферической нервной системы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FE2CFB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Старческая астения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FB" w:rsidRDefault="00FE2CFB" w:rsidP="00FE2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</w:tbl>
    <w:p w:rsidR="00C0680E" w:rsidRDefault="00F50A75" w:rsidP="00966CA6">
      <w:pPr>
        <w:spacing w:after="160" w:line="25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»</w:t>
      </w:r>
    </w:p>
    <w:sectPr w:rsidR="00C06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0E"/>
    <w:rsid w:val="00170333"/>
    <w:rsid w:val="001B4BD7"/>
    <w:rsid w:val="00266087"/>
    <w:rsid w:val="00374114"/>
    <w:rsid w:val="004C7136"/>
    <w:rsid w:val="004E6764"/>
    <w:rsid w:val="005144C1"/>
    <w:rsid w:val="0052225F"/>
    <w:rsid w:val="005A6550"/>
    <w:rsid w:val="00785B45"/>
    <w:rsid w:val="008A15ED"/>
    <w:rsid w:val="008F1E6B"/>
    <w:rsid w:val="00935D52"/>
    <w:rsid w:val="00966CA6"/>
    <w:rsid w:val="009B1FC5"/>
    <w:rsid w:val="00C0680E"/>
    <w:rsid w:val="00C1735C"/>
    <w:rsid w:val="00C830B2"/>
    <w:rsid w:val="00D247CB"/>
    <w:rsid w:val="00DA5A73"/>
    <w:rsid w:val="00E57550"/>
    <w:rsid w:val="00E74030"/>
    <w:rsid w:val="00EB55BA"/>
    <w:rsid w:val="00EC49B2"/>
    <w:rsid w:val="00F4121C"/>
    <w:rsid w:val="00F50A75"/>
    <w:rsid w:val="00F933B8"/>
    <w:rsid w:val="00FE2CFB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56F0B-2FEF-490B-8CA8-0DA98A66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4286</Words>
  <Characters>24436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25</cp:revision>
  <cp:lastPrinted>2020-04-17T11:08:00Z</cp:lastPrinted>
  <dcterms:created xsi:type="dcterms:W3CDTF">2020-03-31T07:36:00Z</dcterms:created>
  <dcterms:modified xsi:type="dcterms:W3CDTF">2020-04-22T07:06:00Z</dcterms:modified>
</cp:coreProperties>
</file>